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673" w:rsidRDefault="001969B4" w:rsidP="00DB0673">
      <w:pPr>
        <w:pStyle w:val="1"/>
        <w:jc w:val="center"/>
        <w:rPr>
          <w:sz w:val="28"/>
          <w:szCs w:val="28"/>
        </w:rPr>
      </w:pPr>
      <w:r>
        <w:br/>
      </w:r>
      <w:r w:rsidR="00DB0673" w:rsidRPr="00DB0673">
        <w:rPr>
          <w:sz w:val="28"/>
          <w:szCs w:val="28"/>
        </w:rPr>
        <w:t>Праздник детства в Лотошинском Центре общения</w:t>
      </w:r>
    </w:p>
    <w:p w:rsidR="00DB0673" w:rsidRPr="00DB0673" w:rsidRDefault="00DB0673" w:rsidP="00DB0673">
      <w:pPr>
        <w:pStyle w:val="1"/>
        <w:jc w:val="center"/>
        <w:rPr>
          <w:sz w:val="28"/>
          <w:szCs w:val="28"/>
        </w:rPr>
      </w:pPr>
      <w:r w:rsidRPr="00DB0673">
        <w:rPr>
          <w:sz w:val="28"/>
          <w:szCs w:val="28"/>
        </w:rPr>
        <w:t>старшего поколения</w:t>
      </w:r>
    </w:p>
    <w:p w:rsidR="00B0022D" w:rsidRPr="00DB0673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D2325E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05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июня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DB0673" w:rsidRPr="00E570AE" w:rsidRDefault="00E570AE" w:rsidP="00E570AE">
      <w:pPr>
        <w:pStyle w:val="a8"/>
        <w:spacing w:line="276" w:lineRule="auto"/>
        <w:jc w:val="both"/>
        <w:rPr>
          <w:sz w:val="28"/>
          <w:szCs w:val="28"/>
        </w:rPr>
      </w:pPr>
      <w:r w:rsidRPr="00E570AE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925195</wp:posOffset>
            </wp:positionV>
            <wp:extent cx="2695575" cy="2019300"/>
            <wp:effectExtent l="19050" t="0" r="9525" b="0"/>
            <wp:wrapTight wrapText="bothSides">
              <wp:wrapPolygon edited="0">
                <wp:start x="-153" y="0"/>
                <wp:lineTo x="-153" y="21396"/>
                <wp:lineTo x="21676" y="21396"/>
                <wp:lineTo x="21676" y="0"/>
                <wp:lineTo x="-153" y="0"/>
              </wp:wrapPolygon>
            </wp:wrapTight>
            <wp:docPr id="6" name="Рисунок 6" descr="C:\Users\Vladimir\AppData\Local\Microsoft\Windows\INetCache\Content.Word\PHOTO-2023-06-02-12-52-45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PHOTO-2023-06-02-12-52-45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0673" w:rsidRPr="00E570AE">
        <w:rPr>
          <w:sz w:val="28"/>
          <w:szCs w:val="28"/>
        </w:rPr>
        <w:t xml:space="preserve">В Международный день защиты детей сотрудники </w:t>
      </w:r>
      <w:r w:rsidR="00DB0673" w:rsidRPr="00E570AE">
        <w:rPr>
          <w:b/>
          <w:sz w:val="28"/>
          <w:szCs w:val="28"/>
          <w:lang w:eastAsia="ar-SA"/>
        </w:rPr>
        <w:t xml:space="preserve">Филиала № 9 Отделения Социального фонда России по г. Москве и Московской области </w:t>
      </w:r>
      <w:r w:rsidR="00DB0673" w:rsidRPr="00E570AE">
        <w:rPr>
          <w:sz w:val="28"/>
          <w:szCs w:val="28"/>
        </w:rPr>
        <w:t>организовали и провели развлекательную программу «Мы рядом!». На этот раз Центр общения старшего поколения принимал не только посетителей серебряного возраста, но и их внуков. Поздравить с праздником гостей и разделить с ними счастливые мгновения поспешила директор Филиала № 9 Людмила Тарасова: «Желаю здоровья, мира, добра и благополучия. Пусть у наших детей будет радостное, беззаботное, счастливое детство. Пусть всюду раздается веселый детский смех, а в семьях царят радость и счастье!». Собравшиеся познакомились с историей возникновения праздника, вместе посмотрели любимые фильмы и мультики, поучаствовали в мастер-классах, викторинах, окунулись в праздник счастья, улыбок и искренней радости. На память всем вручили подарки. Юные дарования не остались в долгу и порадовали импровизированным мини-концертом. Этот замечательный день дал старт долгожданному летнему отдыху. Все получили необходимый для лета заряд положительных эмоций.</w:t>
      </w:r>
    </w:p>
    <w:p w:rsidR="00DB0673" w:rsidRPr="00E570AE" w:rsidRDefault="00DB0673" w:rsidP="00E570AE">
      <w:pPr>
        <w:pStyle w:val="a8"/>
        <w:spacing w:line="276" w:lineRule="auto"/>
        <w:rPr>
          <w:sz w:val="28"/>
          <w:szCs w:val="28"/>
        </w:rPr>
      </w:pPr>
      <w:r w:rsidRPr="00E570AE">
        <w:rPr>
          <w:sz w:val="28"/>
          <w:szCs w:val="28"/>
        </w:rPr>
        <w:t> </w:t>
      </w:r>
    </w:p>
    <w:p w:rsidR="00494E3D" w:rsidRDefault="00494E3D" w:rsidP="00DB0673">
      <w:pPr>
        <w:pStyle w:val="a8"/>
        <w:jc w:val="both"/>
      </w:pP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E6B" w:rsidRDefault="00D55E6B" w:rsidP="00E60B04">
      <w:pPr>
        <w:spacing w:after="0" w:line="240" w:lineRule="auto"/>
      </w:pPr>
      <w:r>
        <w:separator/>
      </w:r>
    </w:p>
  </w:endnote>
  <w:endnote w:type="continuationSeparator" w:id="0">
    <w:p w:rsidR="00D55E6B" w:rsidRDefault="00D55E6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E6B" w:rsidRDefault="00D55E6B" w:rsidP="00E60B04">
      <w:pPr>
        <w:spacing w:after="0" w:line="240" w:lineRule="auto"/>
      </w:pPr>
      <w:r>
        <w:separator/>
      </w:r>
    </w:p>
  </w:footnote>
  <w:footnote w:type="continuationSeparator" w:id="0">
    <w:p w:rsidR="00D55E6B" w:rsidRDefault="00D55E6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83E1D">
    <w:pPr>
      <w:pStyle w:val="a3"/>
      <w:rPr>
        <w:rFonts w:ascii="Times New Roman" w:hAnsi="Times New Roman"/>
        <w:sz w:val="24"/>
        <w:szCs w:val="24"/>
      </w:rPr>
    </w:pPr>
    <w:r w:rsidRPr="00783E1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83E1D" w:rsidP="00E60B04">
                <w:r w:rsidRPr="00783E1D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78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20AB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42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3E1D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5E6B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673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AE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75CF2-444E-4F13-87A3-56A2354EB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2023-06-05T06:36:00Z</dcterms:created>
  <dcterms:modified xsi:type="dcterms:W3CDTF">2023-06-05T06:36:00Z</dcterms:modified>
</cp:coreProperties>
</file>